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C0EF" w14:textId="531B4111" w:rsidR="00A6023A" w:rsidRDefault="00BB66D2" w:rsidP="00A6023A">
      <w:pPr>
        <w:spacing w:after="0" w:line="240" w:lineRule="auto"/>
        <w:jc w:val="both"/>
        <w:rPr>
          <w:rFonts w:ascii="Calibri" w:hAnsi="Calibri" w:cs="Calibri"/>
          <w:b/>
          <w:bCs/>
        </w:rPr>
      </w:pPr>
      <w:r>
        <w:rPr>
          <w:rFonts w:ascii="Calibri" w:hAnsi="Calibri" w:cs="Calibri"/>
          <w:b/>
          <w:bCs/>
        </w:rPr>
        <w:t>Inspirational Products UK</w:t>
      </w:r>
      <w:r w:rsidR="00E01D9B">
        <w:rPr>
          <w:rFonts w:ascii="Calibri" w:hAnsi="Calibri" w:cs="Calibri"/>
          <w:b/>
          <w:bCs/>
        </w:rPr>
        <w:t xml:space="preserve"> and </w:t>
      </w:r>
      <w:proofErr w:type="spellStart"/>
      <w:r w:rsidR="00E01D9B">
        <w:rPr>
          <w:rFonts w:ascii="Calibri" w:hAnsi="Calibri" w:cs="Calibri"/>
          <w:b/>
          <w:bCs/>
        </w:rPr>
        <w:t>Vitadora’s</w:t>
      </w:r>
      <w:proofErr w:type="spellEnd"/>
      <w:r w:rsidR="00E01D9B">
        <w:rPr>
          <w:rFonts w:ascii="Calibri" w:hAnsi="Calibri" w:cs="Calibri"/>
          <w:b/>
          <w:bCs/>
        </w:rPr>
        <w:t xml:space="preserve"> </w:t>
      </w:r>
      <w:r w:rsidR="00A6023A" w:rsidRPr="00A6023A">
        <w:rPr>
          <w:rFonts w:ascii="Calibri" w:hAnsi="Calibri" w:cs="Calibri"/>
          <w:b/>
          <w:bCs/>
        </w:rPr>
        <w:t>Rapid Growth Supported by Strong Supplier Partnership with Mango</w:t>
      </w:r>
    </w:p>
    <w:p w14:paraId="056016AB" w14:textId="77777777" w:rsidR="00A6023A" w:rsidRPr="00A6023A" w:rsidRDefault="00A6023A" w:rsidP="00A6023A">
      <w:pPr>
        <w:spacing w:after="0" w:line="240" w:lineRule="auto"/>
        <w:jc w:val="both"/>
        <w:rPr>
          <w:rFonts w:ascii="Calibri" w:hAnsi="Calibri" w:cs="Calibri"/>
          <w:b/>
          <w:bCs/>
        </w:rPr>
      </w:pPr>
    </w:p>
    <w:p w14:paraId="34334C05" w14:textId="30F195DD" w:rsidR="00A6023A" w:rsidRDefault="00382387" w:rsidP="00A6023A">
      <w:pPr>
        <w:spacing w:after="0" w:line="240" w:lineRule="auto"/>
        <w:jc w:val="both"/>
        <w:rPr>
          <w:rFonts w:ascii="Calibri" w:hAnsi="Calibri" w:cs="Calibri"/>
        </w:rPr>
      </w:pPr>
      <w:r>
        <w:rPr>
          <w:rFonts w:ascii="Calibri" w:hAnsi="Calibri" w:cs="Calibri"/>
        </w:rPr>
        <w:t xml:space="preserve">Inspirational Products </w:t>
      </w:r>
      <w:r w:rsidR="001219AA">
        <w:rPr>
          <w:rFonts w:ascii="Calibri" w:hAnsi="Calibri" w:cs="Calibri"/>
        </w:rPr>
        <w:t>UK</w:t>
      </w:r>
      <w:r w:rsidR="00E01D9B">
        <w:rPr>
          <w:rFonts w:ascii="Calibri" w:hAnsi="Calibri" w:cs="Calibri"/>
        </w:rPr>
        <w:t>,</w:t>
      </w:r>
      <w:r w:rsidR="008A746D">
        <w:rPr>
          <w:rFonts w:ascii="Calibri" w:hAnsi="Calibri" w:cs="Calibri"/>
        </w:rPr>
        <w:t xml:space="preserve"> </w:t>
      </w:r>
      <w:r w:rsidR="00E01D9B">
        <w:rPr>
          <w:rFonts w:ascii="Calibri" w:hAnsi="Calibri" w:cs="Calibri"/>
        </w:rPr>
        <w:t>through</w:t>
      </w:r>
      <w:r w:rsidR="008A746D">
        <w:rPr>
          <w:rFonts w:ascii="Calibri" w:hAnsi="Calibri" w:cs="Calibri"/>
        </w:rPr>
        <w:t xml:space="preserve"> its subsidiary </w:t>
      </w:r>
      <w:proofErr w:type="spellStart"/>
      <w:r w:rsidR="00A6023A" w:rsidRPr="00A6023A">
        <w:rPr>
          <w:rFonts w:ascii="Calibri" w:hAnsi="Calibri" w:cs="Calibri"/>
        </w:rPr>
        <w:t>Vitadora</w:t>
      </w:r>
      <w:proofErr w:type="spellEnd"/>
      <w:r w:rsidR="00A6023A" w:rsidRPr="00A6023A">
        <w:rPr>
          <w:rFonts w:ascii="Calibri" w:hAnsi="Calibri" w:cs="Calibri"/>
        </w:rPr>
        <w:t>,</w:t>
      </w:r>
      <w:r w:rsidR="008A746D">
        <w:rPr>
          <w:rFonts w:ascii="Calibri" w:hAnsi="Calibri" w:cs="Calibri"/>
        </w:rPr>
        <w:t xml:space="preserve"> is</w:t>
      </w:r>
      <w:r w:rsidR="00A6023A" w:rsidRPr="00A6023A">
        <w:rPr>
          <w:rFonts w:ascii="Calibri" w:hAnsi="Calibri" w:cs="Calibri"/>
        </w:rPr>
        <w:t xml:space="preserve"> a fast-growing and innovative consumer product brand</w:t>
      </w:r>
      <w:r w:rsidR="00AA3B8D">
        <w:rPr>
          <w:rFonts w:ascii="Calibri" w:hAnsi="Calibri" w:cs="Calibri"/>
        </w:rPr>
        <w:t>.  It</w:t>
      </w:r>
      <w:r w:rsidR="00A6023A" w:rsidRPr="00A6023A">
        <w:rPr>
          <w:rFonts w:ascii="Calibri" w:hAnsi="Calibri" w:cs="Calibri"/>
        </w:rPr>
        <w:t xml:space="preserve"> has quickly established itself as a standout success within the direct response sector. Founded by Ken Daly</w:t>
      </w:r>
      <w:r w:rsidR="00A6023A">
        <w:rPr>
          <w:rFonts w:ascii="Calibri" w:hAnsi="Calibri" w:cs="Calibri"/>
        </w:rPr>
        <w:t xml:space="preserve">, </w:t>
      </w:r>
      <w:r w:rsidR="00A6023A" w:rsidRPr="00A6023A">
        <w:rPr>
          <w:rFonts w:ascii="Calibri" w:hAnsi="Calibri" w:cs="Calibri"/>
        </w:rPr>
        <w:t xml:space="preserve">former CEO </w:t>
      </w:r>
      <w:r w:rsidR="000E2CE7">
        <w:rPr>
          <w:rFonts w:ascii="Calibri" w:hAnsi="Calibri" w:cs="Calibri"/>
        </w:rPr>
        <w:t xml:space="preserve">of </w:t>
      </w:r>
      <w:r w:rsidR="00A6023A" w:rsidRPr="00A6023A">
        <w:rPr>
          <w:rFonts w:ascii="Calibri" w:hAnsi="Calibri" w:cs="Calibri"/>
        </w:rPr>
        <w:t>JML</w:t>
      </w:r>
      <w:r w:rsidR="000D2D2B">
        <w:rPr>
          <w:rFonts w:ascii="Calibri" w:hAnsi="Calibri" w:cs="Calibri"/>
        </w:rPr>
        <w:t xml:space="preserve"> where he remains</w:t>
      </w:r>
      <w:r w:rsidR="00AE54D7">
        <w:rPr>
          <w:rFonts w:ascii="Calibri" w:hAnsi="Calibri" w:cs="Calibri"/>
        </w:rPr>
        <w:t xml:space="preserve"> a non-executive director and shareholder</w:t>
      </w:r>
      <w:r w:rsidR="00A6023A">
        <w:rPr>
          <w:rFonts w:ascii="Calibri" w:hAnsi="Calibri" w:cs="Calibri"/>
        </w:rPr>
        <w:t xml:space="preserve">, </w:t>
      </w:r>
      <w:proofErr w:type="spellStart"/>
      <w:r w:rsidR="00A6023A" w:rsidRPr="00A6023A">
        <w:rPr>
          <w:rFonts w:ascii="Calibri" w:hAnsi="Calibri" w:cs="Calibri"/>
        </w:rPr>
        <w:t>Vitadora</w:t>
      </w:r>
      <w:proofErr w:type="spellEnd"/>
      <w:r w:rsidR="00A6023A" w:rsidRPr="00A6023A">
        <w:rPr>
          <w:rFonts w:ascii="Calibri" w:hAnsi="Calibri" w:cs="Calibri"/>
        </w:rPr>
        <w:t xml:space="preserve"> combines proven industry expertise with a fresh, agile approach to product development and customer engagement.</w:t>
      </w:r>
    </w:p>
    <w:p w14:paraId="3992DD74" w14:textId="77777777" w:rsidR="00A6023A" w:rsidRPr="00A6023A" w:rsidRDefault="00A6023A" w:rsidP="00A6023A">
      <w:pPr>
        <w:spacing w:after="0" w:line="240" w:lineRule="auto"/>
        <w:jc w:val="both"/>
        <w:rPr>
          <w:rFonts w:ascii="Calibri" w:hAnsi="Calibri" w:cs="Calibri"/>
        </w:rPr>
      </w:pPr>
    </w:p>
    <w:p w14:paraId="2EF82253" w14:textId="664BC2A2" w:rsidR="00A6023A" w:rsidRDefault="00A6023A" w:rsidP="00A6023A">
      <w:pPr>
        <w:spacing w:after="0" w:line="240" w:lineRule="auto"/>
        <w:jc w:val="both"/>
        <w:rPr>
          <w:rFonts w:ascii="Calibri" w:hAnsi="Calibri" w:cs="Calibri"/>
        </w:rPr>
      </w:pPr>
      <w:r w:rsidRPr="00A6023A">
        <w:rPr>
          <w:rFonts w:ascii="Calibri" w:hAnsi="Calibri" w:cs="Calibri"/>
        </w:rPr>
        <w:t xml:space="preserve">Since launching just </w:t>
      </w:r>
      <w:r w:rsidR="00AA3B8D">
        <w:rPr>
          <w:rFonts w:ascii="Calibri" w:hAnsi="Calibri" w:cs="Calibri"/>
        </w:rPr>
        <w:t xml:space="preserve">18 months </w:t>
      </w:r>
      <w:r w:rsidRPr="00A6023A">
        <w:rPr>
          <w:rFonts w:ascii="Calibri" w:hAnsi="Calibri" w:cs="Calibri"/>
        </w:rPr>
        <w:t xml:space="preserve">ago, </w:t>
      </w:r>
      <w:proofErr w:type="spellStart"/>
      <w:r w:rsidRPr="00A6023A">
        <w:rPr>
          <w:rFonts w:ascii="Calibri" w:hAnsi="Calibri" w:cs="Calibri"/>
        </w:rPr>
        <w:t>Vitadora</w:t>
      </w:r>
      <w:proofErr w:type="spellEnd"/>
      <w:r w:rsidRPr="00A6023A">
        <w:rPr>
          <w:rFonts w:ascii="Calibri" w:hAnsi="Calibri" w:cs="Calibri"/>
        </w:rPr>
        <w:t xml:space="preserve"> has achieved significant commercial success, driven by a clear focus on high</w:t>
      </w:r>
      <w:r>
        <w:rPr>
          <w:rFonts w:ascii="Calibri" w:hAnsi="Calibri" w:cs="Calibri"/>
        </w:rPr>
        <w:t xml:space="preserve"> </w:t>
      </w:r>
      <w:r w:rsidRPr="00A6023A">
        <w:rPr>
          <w:rFonts w:ascii="Calibri" w:hAnsi="Calibri" w:cs="Calibri"/>
        </w:rPr>
        <w:t>quality, accessible products such as its flagship</w:t>
      </w:r>
      <w:r w:rsidR="00D93467">
        <w:rPr>
          <w:rFonts w:ascii="Calibri" w:hAnsi="Calibri" w:cs="Calibri"/>
        </w:rPr>
        <w:t xml:space="preserve"> Dr Ho’s range</w:t>
      </w:r>
      <w:r w:rsidR="005B72FB">
        <w:rPr>
          <w:rFonts w:ascii="Calibri" w:hAnsi="Calibri" w:cs="Calibri"/>
        </w:rPr>
        <w:t xml:space="preserve">.  </w:t>
      </w:r>
      <w:r w:rsidRPr="00A6023A">
        <w:rPr>
          <w:rFonts w:ascii="Calibri" w:hAnsi="Calibri" w:cs="Calibri"/>
        </w:rPr>
        <w:t xml:space="preserve"> Designed to support mobility, circulation and everyday wellbeing, </w:t>
      </w:r>
      <w:r w:rsidR="005B72FB">
        <w:rPr>
          <w:rFonts w:ascii="Calibri" w:hAnsi="Calibri" w:cs="Calibri"/>
        </w:rPr>
        <w:t xml:space="preserve">Dr Ho’s </w:t>
      </w:r>
      <w:proofErr w:type="spellStart"/>
      <w:r w:rsidR="005B72FB">
        <w:rPr>
          <w:rFonts w:ascii="Calibri" w:hAnsi="Calibri" w:cs="Calibri"/>
        </w:rPr>
        <w:t>Motionciser</w:t>
      </w:r>
      <w:proofErr w:type="spellEnd"/>
      <w:r w:rsidRPr="00A6023A">
        <w:rPr>
          <w:rFonts w:ascii="Calibri" w:hAnsi="Calibri" w:cs="Calibri"/>
        </w:rPr>
        <w:t xml:space="preserve"> has resonated strongly with customers, supported by a simple, effective proposition and trusted brand positioning.</w:t>
      </w:r>
    </w:p>
    <w:p w14:paraId="77FDB09E" w14:textId="77777777" w:rsidR="00A6023A" w:rsidRPr="00A6023A" w:rsidRDefault="00A6023A" w:rsidP="00A6023A">
      <w:pPr>
        <w:spacing w:after="0" w:line="240" w:lineRule="auto"/>
        <w:jc w:val="both"/>
        <w:rPr>
          <w:rFonts w:ascii="Calibri" w:hAnsi="Calibri" w:cs="Calibri"/>
        </w:rPr>
      </w:pPr>
    </w:p>
    <w:p w14:paraId="0049A113" w14:textId="730C6516" w:rsidR="00A6023A" w:rsidRDefault="00A6023A" w:rsidP="00A6023A">
      <w:pPr>
        <w:spacing w:after="0" w:line="240" w:lineRule="auto"/>
        <w:jc w:val="both"/>
        <w:rPr>
          <w:rFonts w:ascii="Calibri" w:hAnsi="Calibri" w:cs="Calibri"/>
        </w:rPr>
      </w:pPr>
      <w:r w:rsidRPr="00A6023A">
        <w:rPr>
          <w:rFonts w:ascii="Calibri" w:hAnsi="Calibri" w:cs="Calibri"/>
        </w:rPr>
        <w:t>A key factor in Vitadora’s growth has been its ability to build strong, reliable partnerships including its relationship with Mango Direct Marketing.</w:t>
      </w:r>
    </w:p>
    <w:p w14:paraId="395B193E" w14:textId="77777777" w:rsidR="00A6023A" w:rsidRPr="00A6023A" w:rsidRDefault="00A6023A" w:rsidP="00A6023A">
      <w:pPr>
        <w:spacing w:after="0" w:line="240" w:lineRule="auto"/>
        <w:jc w:val="both"/>
        <w:rPr>
          <w:rFonts w:ascii="Calibri" w:hAnsi="Calibri" w:cs="Calibri"/>
        </w:rPr>
      </w:pPr>
    </w:p>
    <w:p w14:paraId="23B4FDFE" w14:textId="77777777" w:rsidR="00A6023A" w:rsidRDefault="00A6023A" w:rsidP="00A6023A">
      <w:pPr>
        <w:spacing w:after="0" w:line="240" w:lineRule="auto"/>
        <w:jc w:val="both"/>
        <w:rPr>
          <w:rFonts w:ascii="Calibri" w:hAnsi="Calibri" w:cs="Calibri"/>
          <w:b/>
          <w:bCs/>
        </w:rPr>
      </w:pPr>
      <w:r w:rsidRPr="00A6023A">
        <w:rPr>
          <w:rFonts w:ascii="Calibri" w:hAnsi="Calibri" w:cs="Calibri"/>
          <w:b/>
          <w:bCs/>
        </w:rPr>
        <w:t>A Partnership Built on Trust and Proven Delivery</w:t>
      </w:r>
    </w:p>
    <w:p w14:paraId="2CC712F7" w14:textId="77777777" w:rsidR="00A6023A" w:rsidRPr="00A6023A" w:rsidRDefault="00A6023A" w:rsidP="00A6023A">
      <w:pPr>
        <w:spacing w:after="0" w:line="240" w:lineRule="auto"/>
        <w:jc w:val="both"/>
        <w:rPr>
          <w:rFonts w:ascii="Calibri" w:hAnsi="Calibri" w:cs="Calibri"/>
          <w:b/>
          <w:bCs/>
        </w:rPr>
      </w:pPr>
    </w:p>
    <w:p w14:paraId="7180B391" w14:textId="55C99B30" w:rsidR="00A6023A" w:rsidRDefault="00A6023A" w:rsidP="00A6023A">
      <w:pPr>
        <w:spacing w:after="0" w:line="240" w:lineRule="auto"/>
        <w:jc w:val="both"/>
        <w:rPr>
          <w:rFonts w:ascii="Calibri" w:hAnsi="Calibri" w:cs="Calibri"/>
        </w:rPr>
      </w:pPr>
      <w:r w:rsidRPr="00A6023A">
        <w:rPr>
          <w:rFonts w:ascii="Calibri" w:hAnsi="Calibri" w:cs="Calibri"/>
        </w:rPr>
        <w:t xml:space="preserve">The relationship between Mango and </w:t>
      </w:r>
      <w:proofErr w:type="spellStart"/>
      <w:r w:rsidRPr="00A6023A">
        <w:rPr>
          <w:rFonts w:ascii="Calibri" w:hAnsi="Calibri" w:cs="Calibri"/>
        </w:rPr>
        <w:t>Vitadora</w:t>
      </w:r>
      <w:proofErr w:type="spellEnd"/>
      <w:r w:rsidRPr="00A6023A">
        <w:rPr>
          <w:rFonts w:ascii="Calibri" w:hAnsi="Calibri" w:cs="Calibri"/>
        </w:rPr>
        <w:t xml:space="preserve"> has been shaped by a long</w:t>
      </w:r>
      <w:r>
        <w:rPr>
          <w:rFonts w:ascii="Calibri" w:hAnsi="Calibri" w:cs="Calibri"/>
        </w:rPr>
        <w:t xml:space="preserve"> </w:t>
      </w:r>
      <w:r w:rsidRPr="00A6023A">
        <w:rPr>
          <w:rFonts w:ascii="Calibri" w:hAnsi="Calibri" w:cs="Calibri"/>
        </w:rPr>
        <w:t xml:space="preserve">standing and successful collaboration with </w:t>
      </w:r>
      <w:r w:rsidR="00D50476">
        <w:rPr>
          <w:rFonts w:ascii="Calibri" w:hAnsi="Calibri" w:cs="Calibri"/>
        </w:rPr>
        <w:t>Kan Daly and his business partner Mark Thurgood</w:t>
      </w:r>
      <w:r w:rsidR="00754301">
        <w:rPr>
          <w:rFonts w:ascii="Calibri" w:hAnsi="Calibri" w:cs="Calibri"/>
        </w:rPr>
        <w:t xml:space="preserve"> who </w:t>
      </w:r>
      <w:r w:rsidR="00D81F8D">
        <w:rPr>
          <w:rFonts w:ascii="Calibri" w:hAnsi="Calibri" w:cs="Calibri"/>
        </w:rPr>
        <w:t xml:space="preserve">also has </w:t>
      </w:r>
      <w:r w:rsidR="00645470">
        <w:rPr>
          <w:rFonts w:ascii="Calibri" w:hAnsi="Calibri" w:cs="Calibri"/>
        </w:rPr>
        <w:t>strong DRTV roots having been managing director at Thane UK</w:t>
      </w:r>
      <w:r w:rsidRPr="00A6023A">
        <w:rPr>
          <w:rFonts w:ascii="Calibri" w:hAnsi="Calibri" w:cs="Calibri"/>
        </w:rPr>
        <w:t>. Through consistently delivering high</w:t>
      </w:r>
      <w:r>
        <w:rPr>
          <w:rFonts w:ascii="Calibri" w:hAnsi="Calibri" w:cs="Calibri"/>
        </w:rPr>
        <w:t xml:space="preserve"> </w:t>
      </w:r>
      <w:r w:rsidRPr="00A6023A">
        <w:rPr>
          <w:rFonts w:ascii="Calibri" w:hAnsi="Calibri" w:cs="Calibri"/>
        </w:rPr>
        <w:t>quality service, flexibility and commercial value, Mango built a trusted partnership with the</w:t>
      </w:r>
      <w:r w:rsidR="00373C0A">
        <w:rPr>
          <w:rFonts w:ascii="Calibri" w:hAnsi="Calibri" w:cs="Calibri"/>
        </w:rPr>
        <w:t xml:space="preserve">ir </w:t>
      </w:r>
      <w:r w:rsidR="00754301">
        <w:rPr>
          <w:rFonts w:ascii="Calibri" w:hAnsi="Calibri" w:cs="Calibri"/>
        </w:rPr>
        <w:t xml:space="preserve">respective </w:t>
      </w:r>
      <w:r w:rsidR="00373C0A">
        <w:rPr>
          <w:rFonts w:ascii="Calibri" w:hAnsi="Calibri" w:cs="Calibri"/>
        </w:rPr>
        <w:t>businesses</w:t>
      </w:r>
      <w:r>
        <w:rPr>
          <w:rFonts w:ascii="Calibri" w:hAnsi="Calibri" w:cs="Calibri"/>
        </w:rPr>
        <w:t xml:space="preserve">, </w:t>
      </w:r>
      <w:r w:rsidRPr="00A6023A">
        <w:rPr>
          <w:rFonts w:ascii="Calibri" w:hAnsi="Calibri" w:cs="Calibri"/>
        </w:rPr>
        <w:t>creating a natural foundation for working together as Vitadora launched and scaled.</w:t>
      </w:r>
    </w:p>
    <w:p w14:paraId="722957C2" w14:textId="77777777" w:rsidR="00A6023A" w:rsidRPr="00A6023A" w:rsidRDefault="00A6023A" w:rsidP="00A6023A">
      <w:pPr>
        <w:spacing w:after="0" w:line="240" w:lineRule="auto"/>
        <w:jc w:val="both"/>
        <w:rPr>
          <w:rFonts w:ascii="Calibri" w:hAnsi="Calibri" w:cs="Calibri"/>
        </w:rPr>
      </w:pPr>
    </w:p>
    <w:p w14:paraId="7175B609" w14:textId="38FAAD7C" w:rsidR="00A6023A" w:rsidRDefault="00A6023A" w:rsidP="00A6023A">
      <w:pPr>
        <w:spacing w:after="0" w:line="240" w:lineRule="auto"/>
        <w:jc w:val="both"/>
        <w:rPr>
          <w:rFonts w:ascii="Calibri" w:hAnsi="Calibri" w:cs="Calibri"/>
        </w:rPr>
      </w:pPr>
      <w:r w:rsidRPr="00A6023A">
        <w:rPr>
          <w:rFonts w:ascii="Calibri" w:hAnsi="Calibri" w:cs="Calibri"/>
        </w:rPr>
        <w:t xml:space="preserve">This existing relationship meant that when Ken established </w:t>
      </w:r>
      <w:r w:rsidR="00A519EE">
        <w:rPr>
          <w:rFonts w:ascii="Calibri" w:hAnsi="Calibri" w:cs="Calibri"/>
        </w:rPr>
        <w:t xml:space="preserve">Inspirational </w:t>
      </w:r>
      <w:proofErr w:type="spellStart"/>
      <w:r w:rsidRPr="00A6023A">
        <w:rPr>
          <w:rFonts w:ascii="Calibri" w:hAnsi="Calibri" w:cs="Calibri"/>
        </w:rPr>
        <w:t>Vitadora</w:t>
      </w:r>
      <w:proofErr w:type="spellEnd"/>
      <w:r w:rsidRPr="00A6023A">
        <w:rPr>
          <w:rFonts w:ascii="Calibri" w:hAnsi="Calibri" w:cs="Calibri"/>
        </w:rPr>
        <w:t>, Mango was well positioned to support the new venture from the outset, bringing both sector knowledge and a deep understanding of customer expectations within the direct response market.</w:t>
      </w:r>
    </w:p>
    <w:p w14:paraId="4910BADB" w14:textId="77777777" w:rsidR="00A6023A" w:rsidRPr="00A6023A" w:rsidRDefault="00A6023A" w:rsidP="00A6023A">
      <w:pPr>
        <w:spacing w:after="0" w:line="240" w:lineRule="auto"/>
        <w:jc w:val="both"/>
        <w:rPr>
          <w:rFonts w:ascii="Calibri" w:hAnsi="Calibri" w:cs="Calibri"/>
        </w:rPr>
      </w:pPr>
    </w:p>
    <w:p w14:paraId="4BD57AEB" w14:textId="77777777" w:rsidR="00A6023A" w:rsidRDefault="00A6023A" w:rsidP="00A6023A">
      <w:pPr>
        <w:spacing w:after="0" w:line="240" w:lineRule="auto"/>
        <w:jc w:val="both"/>
        <w:rPr>
          <w:rFonts w:ascii="Calibri" w:hAnsi="Calibri" w:cs="Calibri"/>
          <w:b/>
          <w:bCs/>
        </w:rPr>
      </w:pPr>
      <w:r w:rsidRPr="00A6023A">
        <w:rPr>
          <w:rFonts w:ascii="Calibri" w:hAnsi="Calibri" w:cs="Calibri"/>
          <w:b/>
          <w:bCs/>
        </w:rPr>
        <w:t>Supporting a Growing Brand with Scalable, Reliable Service</w:t>
      </w:r>
    </w:p>
    <w:p w14:paraId="3D307EC2" w14:textId="77777777" w:rsidR="00A6023A" w:rsidRPr="00A6023A" w:rsidRDefault="00A6023A" w:rsidP="00A6023A">
      <w:pPr>
        <w:spacing w:after="0" w:line="240" w:lineRule="auto"/>
        <w:jc w:val="both"/>
        <w:rPr>
          <w:rFonts w:ascii="Calibri" w:hAnsi="Calibri" w:cs="Calibri"/>
          <w:b/>
          <w:bCs/>
        </w:rPr>
      </w:pPr>
    </w:p>
    <w:p w14:paraId="57D968C1" w14:textId="6B87C74E" w:rsidR="00A6023A" w:rsidRDefault="00A6023A" w:rsidP="00A6023A">
      <w:pPr>
        <w:spacing w:after="0" w:line="240" w:lineRule="auto"/>
        <w:jc w:val="both"/>
        <w:rPr>
          <w:rFonts w:ascii="Calibri" w:hAnsi="Calibri" w:cs="Calibri"/>
        </w:rPr>
      </w:pPr>
      <w:r w:rsidRPr="00A6023A">
        <w:rPr>
          <w:rFonts w:ascii="Calibri" w:hAnsi="Calibri" w:cs="Calibri"/>
        </w:rPr>
        <w:t>Mango provides Vitadora with a fully integrated service covering inbound contact handling, order processing, fulfilment and after</w:t>
      </w:r>
      <w:r>
        <w:rPr>
          <w:rFonts w:ascii="Calibri" w:hAnsi="Calibri" w:cs="Calibri"/>
        </w:rPr>
        <w:t xml:space="preserve"> </w:t>
      </w:r>
      <w:r w:rsidRPr="00A6023A">
        <w:rPr>
          <w:rFonts w:ascii="Calibri" w:hAnsi="Calibri" w:cs="Calibri"/>
        </w:rPr>
        <w:t>sales support. This ensures a smooth and consistent customer journey, allowing Vitadora to focus on growth, product development and market expansion.</w:t>
      </w:r>
    </w:p>
    <w:p w14:paraId="093BA438" w14:textId="77777777" w:rsidR="00A6023A" w:rsidRPr="00A6023A" w:rsidRDefault="00A6023A" w:rsidP="00A6023A">
      <w:pPr>
        <w:spacing w:after="0" w:line="240" w:lineRule="auto"/>
        <w:jc w:val="both"/>
        <w:rPr>
          <w:rFonts w:ascii="Calibri" w:hAnsi="Calibri" w:cs="Calibri"/>
        </w:rPr>
      </w:pPr>
    </w:p>
    <w:p w14:paraId="4A9496B8" w14:textId="6B53F5CD" w:rsidR="00A6023A" w:rsidRDefault="00A6023A" w:rsidP="00A6023A">
      <w:pPr>
        <w:spacing w:after="0" w:line="240" w:lineRule="auto"/>
        <w:jc w:val="both"/>
        <w:rPr>
          <w:rFonts w:ascii="Calibri" w:hAnsi="Calibri" w:cs="Calibri"/>
        </w:rPr>
      </w:pPr>
      <w:r w:rsidRPr="00A6023A">
        <w:rPr>
          <w:rFonts w:ascii="Calibri" w:hAnsi="Calibri" w:cs="Calibri"/>
        </w:rPr>
        <w:t>As Vitadora has scaled, Mango has adapted alongside it</w:t>
      </w:r>
      <w:r>
        <w:rPr>
          <w:rFonts w:ascii="Calibri" w:hAnsi="Calibri" w:cs="Calibri"/>
        </w:rPr>
        <w:t xml:space="preserve">, </w:t>
      </w:r>
      <w:r w:rsidRPr="00A6023A">
        <w:rPr>
          <w:rFonts w:ascii="Calibri" w:hAnsi="Calibri" w:cs="Calibri"/>
        </w:rPr>
        <w:t>flexing resource, refining processes and maintaining service quality during periods of increased demand. This ability to respond quickly and effectively has been key in supporting the brand’s continued momentum.</w:t>
      </w:r>
    </w:p>
    <w:p w14:paraId="361C14FD" w14:textId="77777777" w:rsidR="00A6023A" w:rsidRPr="00A6023A" w:rsidRDefault="00A6023A" w:rsidP="00A6023A">
      <w:pPr>
        <w:spacing w:after="0" w:line="240" w:lineRule="auto"/>
        <w:jc w:val="both"/>
        <w:rPr>
          <w:rFonts w:ascii="Calibri" w:hAnsi="Calibri" w:cs="Calibri"/>
        </w:rPr>
      </w:pPr>
    </w:p>
    <w:p w14:paraId="4166EC2E" w14:textId="77777777" w:rsidR="00A6023A" w:rsidRDefault="00A6023A" w:rsidP="00A6023A">
      <w:pPr>
        <w:spacing w:after="0" w:line="240" w:lineRule="auto"/>
        <w:jc w:val="both"/>
        <w:rPr>
          <w:rFonts w:ascii="Calibri" w:hAnsi="Calibri" w:cs="Calibri"/>
          <w:b/>
          <w:bCs/>
        </w:rPr>
      </w:pPr>
      <w:r w:rsidRPr="00A6023A">
        <w:rPr>
          <w:rFonts w:ascii="Calibri" w:hAnsi="Calibri" w:cs="Calibri"/>
          <w:b/>
          <w:bCs/>
        </w:rPr>
        <w:t>Delivering Value Through Commercial Awareness</w:t>
      </w:r>
    </w:p>
    <w:p w14:paraId="283C83D9" w14:textId="77777777" w:rsidR="00A6023A" w:rsidRPr="00A6023A" w:rsidRDefault="00A6023A" w:rsidP="00A6023A">
      <w:pPr>
        <w:spacing w:after="0" w:line="240" w:lineRule="auto"/>
        <w:jc w:val="both"/>
        <w:rPr>
          <w:rFonts w:ascii="Calibri" w:hAnsi="Calibri" w:cs="Calibri"/>
          <w:b/>
          <w:bCs/>
        </w:rPr>
      </w:pPr>
    </w:p>
    <w:p w14:paraId="247F8AA9" w14:textId="77777777" w:rsidR="00A6023A" w:rsidRPr="00A6023A" w:rsidRDefault="00A6023A" w:rsidP="00A6023A">
      <w:pPr>
        <w:spacing w:after="0" w:line="240" w:lineRule="auto"/>
        <w:jc w:val="both"/>
        <w:rPr>
          <w:rFonts w:ascii="Calibri" w:hAnsi="Calibri" w:cs="Calibri"/>
        </w:rPr>
      </w:pPr>
      <w:r w:rsidRPr="00A6023A">
        <w:rPr>
          <w:rFonts w:ascii="Calibri" w:hAnsi="Calibri" w:cs="Calibri"/>
        </w:rPr>
        <w:t>From the outset, both teams have worked closely to ensure the commercial model remains sustainable and effective. Mango actively supports Vitadora by identifying opportunities to streamline activity, improve efficiency and manage costs, while maintaining the high standards expected of the brand.</w:t>
      </w:r>
    </w:p>
    <w:p w14:paraId="4BF74917" w14:textId="00C38F04" w:rsidR="00A6023A" w:rsidRDefault="00A6023A" w:rsidP="00A6023A">
      <w:pPr>
        <w:spacing w:after="0" w:line="240" w:lineRule="auto"/>
        <w:jc w:val="both"/>
        <w:rPr>
          <w:rFonts w:ascii="Calibri" w:hAnsi="Calibri" w:cs="Calibri"/>
        </w:rPr>
      </w:pPr>
      <w:r w:rsidRPr="00A6023A">
        <w:rPr>
          <w:rFonts w:ascii="Calibri" w:hAnsi="Calibri" w:cs="Calibri"/>
        </w:rPr>
        <w:t>This collaborative approach allows Vitadora to maximise return on investment while ensuring customers continue to receive a high</w:t>
      </w:r>
      <w:r>
        <w:rPr>
          <w:rFonts w:ascii="Calibri" w:hAnsi="Calibri" w:cs="Calibri"/>
        </w:rPr>
        <w:t xml:space="preserve"> </w:t>
      </w:r>
      <w:r w:rsidRPr="00A6023A">
        <w:rPr>
          <w:rFonts w:ascii="Calibri" w:hAnsi="Calibri" w:cs="Calibri"/>
        </w:rPr>
        <w:t>quality, reliable service.</w:t>
      </w:r>
    </w:p>
    <w:p w14:paraId="330CCFFE" w14:textId="77777777" w:rsidR="00A6023A" w:rsidRPr="00A6023A" w:rsidRDefault="00A6023A" w:rsidP="00A6023A">
      <w:pPr>
        <w:spacing w:after="0" w:line="240" w:lineRule="auto"/>
        <w:jc w:val="both"/>
        <w:rPr>
          <w:rFonts w:ascii="Calibri" w:hAnsi="Calibri" w:cs="Calibri"/>
        </w:rPr>
      </w:pPr>
    </w:p>
    <w:p w14:paraId="68BBCD12" w14:textId="77777777" w:rsidR="00A6023A" w:rsidRDefault="00A6023A" w:rsidP="00A6023A">
      <w:pPr>
        <w:spacing w:after="0" w:line="240" w:lineRule="auto"/>
        <w:jc w:val="both"/>
        <w:rPr>
          <w:rFonts w:ascii="Calibri" w:hAnsi="Calibri" w:cs="Calibri"/>
          <w:b/>
          <w:bCs/>
        </w:rPr>
      </w:pPr>
      <w:r w:rsidRPr="00A6023A">
        <w:rPr>
          <w:rFonts w:ascii="Calibri" w:hAnsi="Calibri" w:cs="Calibri"/>
          <w:b/>
          <w:bCs/>
        </w:rPr>
        <w:t>Enhancing Customer Experience at Every Touchpoint</w:t>
      </w:r>
    </w:p>
    <w:p w14:paraId="038191FE" w14:textId="77777777" w:rsidR="00A6023A" w:rsidRPr="00A6023A" w:rsidRDefault="00A6023A" w:rsidP="00A6023A">
      <w:pPr>
        <w:spacing w:after="0" w:line="240" w:lineRule="auto"/>
        <w:jc w:val="both"/>
        <w:rPr>
          <w:rFonts w:ascii="Calibri" w:hAnsi="Calibri" w:cs="Calibri"/>
          <w:b/>
          <w:bCs/>
        </w:rPr>
      </w:pPr>
    </w:p>
    <w:p w14:paraId="07B723F4" w14:textId="77777777" w:rsidR="00A6023A" w:rsidRPr="00A6023A" w:rsidRDefault="00A6023A" w:rsidP="00A6023A">
      <w:pPr>
        <w:spacing w:after="0" w:line="240" w:lineRule="auto"/>
        <w:jc w:val="both"/>
        <w:rPr>
          <w:rFonts w:ascii="Calibri" w:hAnsi="Calibri" w:cs="Calibri"/>
        </w:rPr>
      </w:pPr>
      <w:r w:rsidRPr="00A6023A">
        <w:rPr>
          <w:rFonts w:ascii="Calibri" w:hAnsi="Calibri" w:cs="Calibri"/>
        </w:rPr>
        <w:t xml:space="preserve">Vitadora’s customers often require clear, supportive and reassuring communication, and Mango plays a key role in delivering this experience. Calls are handled with empathy and professionalism, with </w:t>
      </w:r>
      <w:r w:rsidRPr="00A6023A">
        <w:rPr>
          <w:rFonts w:ascii="Calibri" w:hAnsi="Calibri" w:cs="Calibri"/>
        </w:rPr>
        <w:lastRenderedPageBreak/>
        <w:t>agents trained to both support customer needs and identify opportunities to enhance the sale where appropriate.</w:t>
      </w:r>
    </w:p>
    <w:p w14:paraId="17EAF726" w14:textId="77777777" w:rsidR="00A6023A" w:rsidRDefault="00A6023A" w:rsidP="00A6023A">
      <w:pPr>
        <w:spacing w:after="0" w:line="240" w:lineRule="auto"/>
        <w:jc w:val="both"/>
        <w:rPr>
          <w:rFonts w:ascii="Calibri" w:hAnsi="Calibri" w:cs="Calibri"/>
        </w:rPr>
      </w:pPr>
      <w:r w:rsidRPr="00A6023A">
        <w:rPr>
          <w:rFonts w:ascii="Calibri" w:hAnsi="Calibri" w:cs="Calibri"/>
        </w:rPr>
        <w:t>This balance between service and commercial awareness helps drive both customer satisfaction and revenue growth, contributing to the overall success of the brand.</w:t>
      </w:r>
    </w:p>
    <w:p w14:paraId="1AC4E4E9" w14:textId="77777777" w:rsidR="00A6023A" w:rsidRPr="00A6023A" w:rsidRDefault="00A6023A" w:rsidP="00A6023A">
      <w:pPr>
        <w:spacing w:after="0" w:line="240" w:lineRule="auto"/>
        <w:jc w:val="both"/>
        <w:rPr>
          <w:rFonts w:ascii="Calibri" w:hAnsi="Calibri" w:cs="Calibri"/>
        </w:rPr>
      </w:pPr>
    </w:p>
    <w:p w14:paraId="2C18266D" w14:textId="77777777" w:rsidR="00A6023A" w:rsidRDefault="00A6023A" w:rsidP="00A6023A">
      <w:pPr>
        <w:spacing w:after="0" w:line="240" w:lineRule="auto"/>
        <w:jc w:val="both"/>
        <w:rPr>
          <w:rFonts w:ascii="Calibri" w:hAnsi="Calibri" w:cs="Calibri"/>
          <w:b/>
          <w:bCs/>
        </w:rPr>
      </w:pPr>
      <w:r w:rsidRPr="00A6023A">
        <w:rPr>
          <w:rFonts w:ascii="Calibri" w:hAnsi="Calibri" w:cs="Calibri"/>
          <w:b/>
          <w:bCs/>
        </w:rPr>
        <w:t>Using Technology to Support Growth</w:t>
      </w:r>
    </w:p>
    <w:p w14:paraId="0C80011F" w14:textId="77777777" w:rsidR="00A6023A" w:rsidRPr="00A6023A" w:rsidRDefault="00A6023A" w:rsidP="00A6023A">
      <w:pPr>
        <w:spacing w:after="0" w:line="240" w:lineRule="auto"/>
        <w:jc w:val="both"/>
        <w:rPr>
          <w:rFonts w:ascii="Calibri" w:hAnsi="Calibri" w:cs="Calibri"/>
          <w:b/>
          <w:bCs/>
        </w:rPr>
      </w:pPr>
    </w:p>
    <w:p w14:paraId="3586F139" w14:textId="46F4C81D" w:rsidR="00A6023A" w:rsidRDefault="00A6023A" w:rsidP="00A6023A">
      <w:pPr>
        <w:spacing w:after="0" w:line="240" w:lineRule="auto"/>
        <w:jc w:val="both"/>
        <w:rPr>
          <w:rFonts w:ascii="Calibri" w:hAnsi="Calibri" w:cs="Calibri"/>
        </w:rPr>
      </w:pPr>
      <w:r w:rsidRPr="00A6023A">
        <w:rPr>
          <w:rFonts w:ascii="Calibri" w:hAnsi="Calibri" w:cs="Calibri"/>
        </w:rPr>
        <w:t>Mango supports Vitadora with a range of technology</w:t>
      </w:r>
      <w:r w:rsidR="004A3B43">
        <w:rPr>
          <w:rFonts w:ascii="Calibri" w:hAnsi="Calibri" w:cs="Calibri"/>
        </w:rPr>
        <w:t xml:space="preserve"> </w:t>
      </w:r>
      <w:r w:rsidRPr="00A6023A">
        <w:rPr>
          <w:rFonts w:ascii="Calibri" w:hAnsi="Calibri" w:cs="Calibri"/>
        </w:rPr>
        <w:t>led solutions, including intelligent call routing, automated communications and real</w:t>
      </w:r>
      <w:r w:rsidR="004A3B43">
        <w:rPr>
          <w:rFonts w:ascii="Calibri" w:hAnsi="Calibri" w:cs="Calibri"/>
        </w:rPr>
        <w:t xml:space="preserve"> </w:t>
      </w:r>
      <w:r w:rsidRPr="00A6023A">
        <w:rPr>
          <w:rFonts w:ascii="Calibri" w:hAnsi="Calibri" w:cs="Calibri"/>
        </w:rPr>
        <w:t>time reporting. These tools allow both teams to maintain visibility, respond quickly to trends and ensure a consistent experience across all customer interactions.</w:t>
      </w:r>
    </w:p>
    <w:p w14:paraId="16FFC017" w14:textId="77777777" w:rsidR="00A6023A" w:rsidRPr="00A6023A" w:rsidRDefault="00A6023A" w:rsidP="00A6023A">
      <w:pPr>
        <w:spacing w:after="0" w:line="240" w:lineRule="auto"/>
        <w:jc w:val="both"/>
        <w:rPr>
          <w:rFonts w:ascii="Calibri" w:hAnsi="Calibri" w:cs="Calibri"/>
        </w:rPr>
      </w:pPr>
    </w:p>
    <w:p w14:paraId="14E0F871" w14:textId="77777777" w:rsidR="00A6023A" w:rsidRDefault="00A6023A" w:rsidP="00A6023A">
      <w:pPr>
        <w:spacing w:after="0" w:line="240" w:lineRule="auto"/>
        <w:jc w:val="both"/>
        <w:rPr>
          <w:rFonts w:ascii="Calibri" w:hAnsi="Calibri" w:cs="Calibri"/>
        </w:rPr>
      </w:pPr>
      <w:r w:rsidRPr="00A6023A">
        <w:rPr>
          <w:rFonts w:ascii="Calibri" w:hAnsi="Calibri" w:cs="Calibri"/>
        </w:rPr>
        <w:t>As Vitadora continues to grow, this technology-driven approach provides a strong foundation for scaling operations efficiently.</w:t>
      </w:r>
    </w:p>
    <w:p w14:paraId="7560AAAF" w14:textId="77777777" w:rsidR="00A6023A" w:rsidRPr="00A6023A" w:rsidRDefault="00A6023A" w:rsidP="00A6023A">
      <w:pPr>
        <w:spacing w:after="0" w:line="240" w:lineRule="auto"/>
        <w:jc w:val="both"/>
        <w:rPr>
          <w:rFonts w:ascii="Calibri" w:hAnsi="Calibri" w:cs="Calibri"/>
        </w:rPr>
      </w:pPr>
    </w:p>
    <w:p w14:paraId="15A7CDA3" w14:textId="26992447" w:rsidR="00A6023A" w:rsidRDefault="00A6023A" w:rsidP="00A6023A">
      <w:pPr>
        <w:spacing w:after="0" w:line="240" w:lineRule="auto"/>
        <w:jc w:val="both"/>
        <w:rPr>
          <w:rFonts w:ascii="Calibri" w:hAnsi="Calibri" w:cs="Calibri"/>
          <w:b/>
          <w:bCs/>
        </w:rPr>
      </w:pPr>
      <w:r w:rsidRPr="00A6023A">
        <w:rPr>
          <w:rFonts w:ascii="Calibri" w:hAnsi="Calibri" w:cs="Calibri"/>
          <w:b/>
          <w:bCs/>
        </w:rPr>
        <w:t>A Collaborative and Forward</w:t>
      </w:r>
      <w:r w:rsidR="004A3B43">
        <w:rPr>
          <w:rFonts w:ascii="Calibri" w:hAnsi="Calibri" w:cs="Calibri"/>
          <w:b/>
          <w:bCs/>
        </w:rPr>
        <w:t xml:space="preserve"> </w:t>
      </w:r>
      <w:r w:rsidRPr="00A6023A">
        <w:rPr>
          <w:rFonts w:ascii="Calibri" w:hAnsi="Calibri" w:cs="Calibri"/>
          <w:b/>
          <w:bCs/>
        </w:rPr>
        <w:t>Looking Approach</w:t>
      </w:r>
    </w:p>
    <w:p w14:paraId="2867461C" w14:textId="77777777" w:rsidR="00A6023A" w:rsidRPr="00A6023A" w:rsidRDefault="00A6023A" w:rsidP="00A6023A">
      <w:pPr>
        <w:spacing w:after="0" w:line="240" w:lineRule="auto"/>
        <w:jc w:val="both"/>
        <w:rPr>
          <w:rFonts w:ascii="Calibri" w:hAnsi="Calibri" w:cs="Calibri"/>
          <w:b/>
          <w:bCs/>
        </w:rPr>
      </w:pPr>
    </w:p>
    <w:p w14:paraId="61889DBC" w14:textId="77777777" w:rsidR="00A6023A" w:rsidRDefault="00A6023A" w:rsidP="00A6023A">
      <w:pPr>
        <w:spacing w:after="0" w:line="240" w:lineRule="auto"/>
        <w:jc w:val="both"/>
        <w:rPr>
          <w:rFonts w:ascii="Calibri" w:hAnsi="Calibri" w:cs="Calibri"/>
        </w:rPr>
      </w:pPr>
      <w:r w:rsidRPr="00A6023A">
        <w:rPr>
          <w:rFonts w:ascii="Calibri" w:hAnsi="Calibri" w:cs="Calibri"/>
        </w:rPr>
        <w:t>The relationship between Vitadora and Mango is built on open communication, shared objectives and a proactive mindset. Regular discussions, performance reviews and ongoing collaboration ensure that both teams remain aligned and focused on continuous improvement.</w:t>
      </w:r>
    </w:p>
    <w:p w14:paraId="264C8536" w14:textId="77777777" w:rsidR="004A3B43" w:rsidRPr="00A6023A" w:rsidRDefault="004A3B43" w:rsidP="00A6023A">
      <w:pPr>
        <w:spacing w:after="0" w:line="240" w:lineRule="auto"/>
        <w:jc w:val="both"/>
        <w:rPr>
          <w:rFonts w:ascii="Calibri" w:hAnsi="Calibri" w:cs="Calibri"/>
        </w:rPr>
      </w:pPr>
    </w:p>
    <w:p w14:paraId="511825FD" w14:textId="664E2EA4" w:rsidR="00A6023A" w:rsidRDefault="00A6023A" w:rsidP="00A6023A">
      <w:pPr>
        <w:spacing w:after="0" w:line="240" w:lineRule="auto"/>
        <w:jc w:val="both"/>
        <w:rPr>
          <w:rFonts w:ascii="Calibri" w:hAnsi="Calibri" w:cs="Calibri"/>
        </w:rPr>
      </w:pPr>
      <w:r w:rsidRPr="00A6023A">
        <w:rPr>
          <w:rFonts w:ascii="Calibri" w:hAnsi="Calibri" w:cs="Calibri"/>
        </w:rPr>
        <w:t>Rather than operating as a traditional supplier, Mango works as an extension of the Vitadora team supporting not just day-to-day operations, but also contributing ideas, insight and solutions that help the business move forward.</w:t>
      </w:r>
    </w:p>
    <w:p w14:paraId="26805CA8" w14:textId="77777777" w:rsidR="00A6023A" w:rsidRPr="00A6023A" w:rsidRDefault="00A6023A" w:rsidP="00A6023A">
      <w:pPr>
        <w:spacing w:after="0" w:line="240" w:lineRule="auto"/>
        <w:jc w:val="both"/>
        <w:rPr>
          <w:rFonts w:ascii="Calibri" w:hAnsi="Calibri" w:cs="Calibri"/>
        </w:rPr>
      </w:pPr>
    </w:p>
    <w:p w14:paraId="26763BF2" w14:textId="77777777" w:rsidR="00A6023A" w:rsidRDefault="00A6023A" w:rsidP="00A6023A">
      <w:pPr>
        <w:spacing w:after="0" w:line="240" w:lineRule="auto"/>
        <w:jc w:val="both"/>
        <w:rPr>
          <w:rFonts w:ascii="Calibri" w:hAnsi="Calibri" w:cs="Calibri"/>
          <w:b/>
          <w:bCs/>
        </w:rPr>
      </w:pPr>
      <w:r w:rsidRPr="00A6023A">
        <w:rPr>
          <w:rFonts w:ascii="Calibri" w:hAnsi="Calibri" w:cs="Calibri"/>
          <w:b/>
          <w:bCs/>
        </w:rPr>
        <w:t>A Modern Supplier Partnership Driving Success</w:t>
      </w:r>
    </w:p>
    <w:p w14:paraId="3C802A40" w14:textId="77777777" w:rsidR="00A6023A" w:rsidRPr="00A6023A" w:rsidRDefault="00A6023A" w:rsidP="00A6023A">
      <w:pPr>
        <w:spacing w:after="0" w:line="240" w:lineRule="auto"/>
        <w:jc w:val="both"/>
        <w:rPr>
          <w:rFonts w:ascii="Calibri" w:hAnsi="Calibri" w:cs="Calibri"/>
          <w:b/>
          <w:bCs/>
        </w:rPr>
      </w:pPr>
    </w:p>
    <w:p w14:paraId="20E66F02" w14:textId="0B52D556" w:rsidR="00A6023A" w:rsidRDefault="00A6023A" w:rsidP="00A6023A">
      <w:pPr>
        <w:spacing w:after="0" w:line="240" w:lineRule="auto"/>
        <w:jc w:val="both"/>
        <w:rPr>
          <w:rFonts w:ascii="Calibri" w:hAnsi="Calibri" w:cs="Calibri"/>
        </w:rPr>
      </w:pPr>
      <w:r w:rsidRPr="00A6023A">
        <w:rPr>
          <w:rFonts w:ascii="Calibri" w:hAnsi="Calibri" w:cs="Calibri"/>
        </w:rPr>
        <w:t xml:space="preserve">Vitadora’s rapid growth is a testament to strong leadership, a compelling product offering and the ability to build the right partnerships. </w:t>
      </w:r>
      <w:r w:rsidR="00450F20">
        <w:rPr>
          <w:rFonts w:ascii="Calibri" w:hAnsi="Calibri" w:cs="Calibri"/>
        </w:rPr>
        <w:t xml:space="preserve">The </w:t>
      </w:r>
      <w:r w:rsidRPr="00A6023A">
        <w:rPr>
          <w:rFonts w:ascii="Calibri" w:hAnsi="Calibri" w:cs="Calibri"/>
        </w:rPr>
        <w:t>Mango</w:t>
      </w:r>
      <w:r w:rsidR="00450F20">
        <w:rPr>
          <w:rFonts w:ascii="Calibri" w:hAnsi="Calibri" w:cs="Calibri"/>
        </w:rPr>
        <w:t xml:space="preserve"> teams</w:t>
      </w:r>
      <w:r w:rsidRPr="00A6023A">
        <w:rPr>
          <w:rFonts w:ascii="Calibri" w:hAnsi="Calibri" w:cs="Calibri"/>
        </w:rPr>
        <w:t xml:space="preserve"> role within this journey highlights the importance of a supplier that is not only reliable and efficient, but also flexible, responsive and genuinely invested in client success.</w:t>
      </w:r>
    </w:p>
    <w:p w14:paraId="39EB8A32" w14:textId="77777777" w:rsidR="00A6023A" w:rsidRPr="00A6023A" w:rsidRDefault="00A6023A" w:rsidP="00A6023A">
      <w:pPr>
        <w:spacing w:after="0" w:line="240" w:lineRule="auto"/>
        <w:jc w:val="both"/>
        <w:rPr>
          <w:rFonts w:ascii="Calibri" w:hAnsi="Calibri" w:cs="Calibri"/>
        </w:rPr>
      </w:pPr>
    </w:p>
    <w:p w14:paraId="433D6D21" w14:textId="192073A2" w:rsidR="00A6023A" w:rsidRPr="00A6023A" w:rsidRDefault="00A6023A" w:rsidP="00A6023A">
      <w:pPr>
        <w:spacing w:after="0" w:line="240" w:lineRule="auto"/>
        <w:jc w:val="both"/>
        <w:rPr>
          <w:rFonts w:ascii="Calibri" w:hAnsi="Calibri" w:cs="Calibri"/>
        </w:rPr>
      </w:pPr>
      <w:r w:rsidRPr="00A6023A">
        <w:rPr>
          <w:rFonts w:ascii="Calibri" w:hAnsi="Calibri" w:cs="Calibri"/>
        </w:rPr>
        <w:t>Together, Vitadora and Mango demonstrate what a modern supplier relationship looks like</w:t>
      </w:r>
      <w:r w:rsidR="00450F20">
        <w:rPr>
          <w:rFonts w:ascii="Calibri" w:hAnsi="Calibri" w:cs="Calibri"/>
        </w:rPr>
        <w:t xml:space="preserve">; </w:t>
      </w:r>
      <w:r w:rsidRPr="00A6023A">
        <w:rPr>
          <w:rFonts w:ascii="Calibri" w:hAnsi="Calibri" w:cs="Calibri"/>
        </w:rPr>
        <w:t xml:space="preserve"> collaborative, commercially focused and built on trust</w:t>
      </w:r>
      <w:r w:rsidR="00450F20">
        <w:rPr>
          <w:rFonts w:ascii="Calibri" w:hAnsi="Calibri" w:cs="Calibri"/>
        </w:rPr>
        <w:t xml:space="preserve">, </w:t>
      </w:r>
      <w:r w:rsidRPr="00A6023A">
        <w:rPr>
          <w:rFonts w:ascii="Calibri" w:hAnsi="Calibri" w:cs="Calibri"/>
        </w:rPr>
        <w:t>delivering value for both the business and its customers.</w:t>
      </w:r>
    </w:p>
    <w:p w14:paraId="01891FCB" w14:textId="77777777" w:rsidR="00E85C29" w:rsidRPr="00A6023A" w:rsidRDefault="00E85C29" w:rsidP="00A6023A">
      <w:pPr>
        <w:jc w:val="both"/>
      </w:pPr>
    </w:p>
    <w:sectPr w:rsidR="00E85C29" w:rsidRPr="00A60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A2"/>
    <w:rsid w:val="000B527A"/>
    <w:rsid w:val="000D2D2B"/>
    <w:rsid w:val="000E2CE7"/>
    <w:rsid w:val="000F5DF9"/>
    <w:rsid w:val="001219AA"/>
    <w:rsid w:val="00373C0A"/>
    <w:rsid w:val="00382387"/>
    <w:rsid w:val="00444DA2"/>
    <w:rsid w:val="00450F20"/>
    <w:rsid w:val="004A11FD"/>
    <w:rsid w:val="004A3B43"/>
    <w:rsid w:val="005B2C42"/>
    <w:rsid w:val="005B72FB"/>
    <w:rsid w:val="00645470"/>
    <w:rsid w:val="00754301"/>
    <w:rsid w:val="007E2046"/>
    <w:rsid w:val="007E7D4F"/>
    <w:rsid w:val="008A746D"/>
    <w:rsid w:val="0096231B"/>
    <w:rsid w:val="00A519EE"/>
    <w:rsid w:val="00A6023A"/>
    <w:rsid w:val="00AA3B8D"/>
    <w:rsid w:val="00AE54D7"/>
    <w:rsid w:val="00B2400D"/>
    <w:rsid w:val="00BB66D2"/>
    <w:rsid w:val="00BD51D8"/>
    <w:rsid w:val="00BF0F94"/>
    <w:rsid w:val="00C61FC2"/>
    <w:rsid w:val="00D4610E"/>
    <w:rsid w:val="00D50476"/>
    <w:rsid w:val="00D81F8D"/>
    <w:rsid w:val="00D93467"/>
    <w:rsid w:val="00E01D9B"/>
    <w:rsid w:val="00E85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3D01"/>
  <w15:chartTrackingRefBased/>
  <w15:docId w15:val="{D7C3450E-3EAC-49BE-82D0-03323A50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DA2"/>
    <w:rPr>
      <w:rFonts w:eastAsiaTheme="majorEastAsia" w:cstheme="majorBidi"/>
      <w:color w:val="272727" w:themeColor="text1" w:themeTint="D8"/>
    </w:rPr>
  </w:style>
  <w:style w:type="paragraph" w:styleId="Title">
    <w:name w:val="Title"/>
    <w:basedOn w:val="Normal"/>
    <w:next w:val="Normal"/>
    <w:link w:val="TitleChar"/>
    <w:uiPriority w:val="10"/>
    <w:qFormat/>
    <w:rsid w:val="00444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DA2"/>
    <w:pPr>
      <w:spacing w:before="160"/>
      <w:jc w:val="center"/>
    </w:pPr>
    <w:rPr>
      <w:i/>
      <w:iCs/>
      <w:color w:val="404040" w:themeColor="text1" w:themeTint="BF"/>
    </w:rPr>
  </w:style>
  <w:style w:type="character" w:customStyle="1" w:styleId="QuoteChar">
    <w:name w:val="Quote Char"/>
    <w:basedOn w:val="DefaultParagraphFont"/>
    <w:link w:val="Quote"/>
    <w:uiPriority w:val="29"/>
    <w:rsid w:val="00444DA2"/>
    <w:rPr>
      <w:i/>
      <w:iCs/>
      <w:color w:val="404040" w:themeColor="text1" w:themeTint="BF"/>
    </w:rPr>
  </w:style>
  <w:style w:type="paragraph" w:styleId="ListParagraph">
    <w:name w:val="List Paragraph"/>
    <w:basedOn w:val="Normal"/>
    <w:uiPriority w:val="34"/>
    <w:qFormat/>
    <w:rsid w:val="00444DA2"/>
    <w:pPr>
      <w:ind w:left="720"/>
      <w:contextualSpacing/>
    </w:pPr>
  </w:style>
  <w:style w:type="character" w:styleId="IntenseEmphasis">
    <w:name w:val="Intense Emphasis"/>
    <w:basedOn w:val="DefaultParagraphFont"/>
    <w:uiPriority w:val="21"/>
    <w:qFormat/>
    <w:rsid w:val="00444DA2"/>
    <w:rPr>
      <w:i/>
      <w:iCs/>
      <w:color w:val="0F4761" w:themeColor="accent1" w:themeShade="BF"/>
    </w:rPr>
  </w:style>
  <w:style w:type="paragraph" w:styleId="IntenseQuote">
    <w:name w:val="Intense Quote"/>
    <w:basedOn w:val="Normal"/>
    <w:next w:val="Normal"/>
    <w:link w:val="IntenseQuoteChar"/>
    <w:uiPriority w:val="30"/>
    <w:qFormat/>
    <w:rsid w:val="00444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DA2"/>
    <w:rPr>
      <w:i/>
      <w:iCs/>
      <w:color w:val="0F4761" w:themeColor="accent1" w:themeShade="BF"/>
    </w:rPr>
  </w:style>
  <w:style w:type="character" w:styleId="IntenseReference">
    <w:name w:val="Intense Reference"/>
    <w:basedOn w:val="DefaultParagraphFont"/>
    <w:uiPriority w:val="32"/>
    <w:qFormat/>
    <w:rsid w:val="00444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bd57c9-edbc-4b95-889d-2df0688e2189">
      <Terms xmlns="http://schemas.microsoft.com/office/infopath/2007/PartnerControls"/>
    </lcf76f155ced4ddcb4097134ff3c332f>
    <TaxCatchAll xmlns="6579c1e2-7d3f-4a2e-ae6d-9316974fc5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A954AD822F9B499FAF411D3129C8E8" ma:contentTypeVersion="18" ma:contentTypeDescription="Create a new document." ma:contentTypeScope="" ma:versionID="47632fb6b5e7daa0f8d2bd3befb969ab">
  <xsd:schema xmlns:xsd="http://www.w3.org/2001/XMLSchema" xmlns:xs="http://www.w3.org/2001/XMLSchema" xmlns:p="http://schemas.microsoft.com/office/2006/metadata/properties" xmlns:ns2="3fbd57c9-edbc-4b95-889d-2df0688e2189" xmlns:ns3="6579c1e2-7d3f-4a2e-ae6d-9316974fc50d" targetNamespace="http://schemas.microsoft.com/office/2006/metadata/properties" ma:root="true" ma:fieldsID="efe187f0742bf66c6960a689d2ed1488" ns2:_="" ns3:_="">
    <xsd:import namespace="3fbd57c9-edbc-4b95-889d-2df0688e2189"/>
    <xsd:import namespace="6579c1e2-7d3f-4a2e-ae6d-9316974fc5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d57c9-edbc-4b95-889d-2df0688e2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9cf149-e41e-4c9a-8d90-9e0f5ed003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9c1e2-7d3f-4a2e-ae6d-9316974fc5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5bdaccd-1927-424a-8853-9504c0ad0cdd}" ma:internalName="TaxCatchAll" ma:showField="CatchAllData" ma:web="6579c1e2-7d3f-4a2e-ae6d-9316974fc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34411-5ECA-4712-AF3E-A9A6740E2CAA}">
  <ds:schemaRefs>
    <ds:schemaRef ds:uri="http://schemas.microsoft.com/office/2006/metadata/properties"/>
    <ds:schemaRef ds:uri="http://schemas.microsoft.com/office/infopath/2007/PartnerControls"/>
    <ds:schemaRef ds:uri="3fbd57c9-edbc-4b95-889d-2df0688e2189"/>
    <ds:schemaRef ds:uri="6579c1e2-7d3f-4a2e-ae6d-9316974fc50d"/>
  </ds:schemaRefs>
</ds:datastoreItem>
</file>

<file path=customXml/itemProps2.xml><?xml version="1.0" encoding="utf-8"?>
<ds:datastoreItem xmlns:ds="http://schemas.openxmlformats.org/officeDocument/2006/customXml" ds:itemID="{013532EE-6886-4890-9F16-4354D6137DAD}">
  <ds:schemaRefs>
    <ds:schemaRef ds:uri="http://schemas.microsoft.com/sharepoint/v3/contenttype/forms"/>
  </ds:schemaRefs>
</ds:datastoreItem>
</file>

<file path=customXml/itemProps3.xml><?xml version="1.0" encoding="utf-8"?>
<ds:datastoreItem xmlns:ds="http://schemas.openxmlformats.org/officeDocument/2006/customXml" ds:itemID="{64446533-89C2-4DA4-9380-1B26971C7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d57c9-edbc-4b95-889d-2df0688e2189"/>
    <ds:schemaRef ds:uri="6579c1e2-7d3f-4a2e-ae6d-9316974fc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Patterson</dc:creator>
  <cp:keywords/>
  <dc:description/>
  <cp:lastModifiedBy>Ken Daly</cp:lastModifiedBy>
  <cp:revision>24</cp:revision>
  <dcterms:created xsi:type="dcterms:W3CDTF">2026-04-27T15:04:00Z</dcterms:created>
  <dcterms:modified xsi:type="dcterms:W3CDTF">2026-04-27T15:57:00Z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0x01010068A954AD822F9B499FAF411D3129C8E8</vt:lpwstr>
  </property>
  <property fmtid="{D5CDD505-2E9C-101B-9397-08002B2CF9AE}" pid="3" name="MediaServiceImageTags">
    <vt:lpwstr/>
  </property>
</Properties>
</file>